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DD" w:rsidRPr="00850765" w:rsidRDefault="000F5901" w:rsidP="000F5901">
      <w:pPr>
        <w:jc w:val="center"/>
        <w:rPr>
          <w:rFonts w:ascii="Times New Roman" w:hAnsi="Times New Roman" w:cs="Times New Roman"/>
          <w:b/>
          <w:i/>
          <w:sz w:val="28"/>
          <w:szCs w:val="28"/>
        </w:rPr>
      </w:pPr>
      <w:r w:rsidRPr="00850765">
        <w:rPr>
          <w:rFonts w:ascii="Times New Roman" w:hAnsi="Times New Roman" w:cs="Times New Roman"/>
          <w:b/>
          <w:i/>
          <w:sz w:val="28"/>
          <w:szCs w:val="28"/>
        </w:rPr>
        <w:t>Игра с ребенком в жизни семьи</w:t>
      </w:r>
    </w:p>
    <w:p w:rsidR="000F5901" w:rsidRDefault="000F5901" w:rsidP="000F5901">
      <w:pPr>
        <w:shd w:val="clear" w:color="auto" w:fill="FFFFFF"/>
        <w:spacing w:after="120" w:line="315" w:lineRule="atLeast"/>
        <w:jc w:val="right"/>
        <w:rPr>
          <w:rFonts w:ascii="Trebuchet MS" w:eastAsia="Times New Roman" w:hAnsi="Trebuchet MS" w:cs="Times New Roman"/>
          <w:color w:val="000000"/>
          <w:sz w:val="20"/>
          <w:szCs w:val="20"/>
          <w:lang w:eastAsia="ru-RU"/>
        </w:rPr>
      </w:pPr>
      <w:r>
        <w:rPr>
          <w:rFonts w:ascii="Trebuchet MS" w:eastAsia="Times New Roman" w:hAnsi="Trebuchet MS" w:cs="Times New Roman"/>
          <w:color w:val="000000"/>
          <w:sz w:val="20"/>
          <w:szCs w:val="20"/>
          <w:lang w:eastAsia="ru-RU"/>
        </w:rPr>
        <w:t xml:space="preserve"> </w:t>
      </w:r>
      <w:r w:rsidRPr="000F5901">
        <w:rPr>
          <w:rFonts w:ascii="Trebuchet MS" w:eastAsia="Times New Roman" w:hAnsi="Trebuchet MS" w:cs="Times New Roman"/>
          <w:b/>
          <w:bCs/>
          <w:color w:val="000000"/>
          <w:sz w:val="20"/>
          <w:szCs w:val="20"/>
          <w:lang w:eastAsia="ru-RU"/>
        </w:rPr>
        <w:t>«Каков ребенок в игре, таков он будет в работе, когда вырастет».</w:t>
      </w:r>
      <w:r w:rsidRPr="000F5901">
        <w:rPr>
          <w:rFonts w:ascii="Trebuchet MS" w:eastAsia="Times New Roman" w:hAnsi="Trebuchet MS" w:cs="Times New Roman"/>
          <w:color w:val="000000"/>
          <w:sz w:val="20"/>
          <w:szCs w:val="20"/>
          <w:lang w:eastAsia="ru-RU"/>
        </w:rPr>
        <w:t> </w:t>
      </w:r>
    </w:p>
    <w:p w:rsidR="000F5901" w:rsidRDefault="00E53026" w:rsidP="000F5901">
      <w:pPr>
        <w:shd w:val="clear" w:color="auto" w:fill="FFFFFF"/>
        <w:spacing w:after="120" w:line="315" w:lineRule="atLeast"/>
        <w:jc w:val="right"/>
        <w:rPr>
          <w:rFonts w:ascii="Trebuchet MS" w:eastAsia="Times New Roman" w:hAnsi="Trebuchet MS" w:cs="Times New Roman"/>
          <w:color w:val="000000"/>
          <w:sz w:val="20"/>
          <w:szCs w:val="20"/>
          <w:lang w:eastAsia="ru-RU"/>
        </w:rPr>
      </w:pPr>
      <w:r>
        <w:rPr>
          <w:noProof/>
          <w:lang w:eastAsia="ru-RU"/>
        </w:rPr>
        <w:drawing>
          <wp:anchor distT="0" distB="0" distL="114300" distR="114300" simplePos="0" relativeHeight="251658240" behindDoc="1" locked="0" layoutInCell="1" allowOverlap="1" wp14:anchorId="3B1717E3" wp14:editId="7FFC3362">
            <wp:simplePos x="0" y="0"/>
            <wp:positionH relativeFrom="column">
              <wp:posOffset>-265430</wp:posOffset>
            </wp:positionH>
            <wp:positionV relativeFrom="paragraph">
              <wp:posOffset>271145</wp:posOffset>
            </wp:positionV>
            <wp:extent cx="3856355" cy="2167890"/>
            <wp:effectExtent l="0" t="0" r="0" b="3810"/>
            <wp:wrapTight wrapText="bothSides">
              <wp:wrapPolygon edited="0">
                <wp:start x="0" y="0"/>
                <wp:lineTo x="0" y="21448"/>
                <wp:lineTo x="21447" y="21448"/>
                <wp:lineTo x="21447" y="0"/>
                <wp:lineTo x="0" y="0"/>
              </wp:wrapPolygon>
            </wp:wrapTight>
            <wp:docPr id="1" name="Рисунок 1" descr="http://www.primcenter.ru/images/photos/medium/map139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mcenter.ru/images/photos/medium/map1398-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6355" cy="216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F5901">
        <w:rPr>
          <w:rFonts w:ascii="Trebuchet MS" w:eastAsia="Times New Roman" w:hAnsi="Trebuchet MS" w:cs="Times New Roman"/>
          <w:color w:val="000000"/>
          <w:sz w:val="20"/>
          <w:szCs w:val="20"/>
          <w:lang w:eastAsia="ru-RU"/>
        </w:rPr>
        <w:t>А. С. Макаренко</w:t>
      </w:r>
    </w:p>
    <w:p w:rsidR="00850765" w:rsidRDefault="00850765" w:rsidP="00850765">
      <w:pPr>
        <w:spacing w:line="240" w:lineRule="auto"/>
        <w:ind w:firstLine="708"/>
        <w:contextualSpacing/>
        <w:jc w:val="both"/>
        <w:rPr>
          <w:rFonts w:ascii="Times New Roman" w:hAnsi="Times New Roman" w:cs="Times New Roman"/>
          <w:sz w:val="28"/>
          <w:szCs w:val="28"/>
        </w:rPr>
      </w:pPr>
      <w:r w:rsidRPr="000F5901">
        <w:rPr>
          <w:rFonts w:ascii="Times New Roman" w:hAnsi="Times New Roman" w:cs="Times New Roman"/>
          <w:sz w:val="28"/>
          <w:szCs w:val="28"/>
        </w:rPr>
        <w:t>В современном мире большинство родителей уделяют огромное внимание развитию своего ребенка. С ранних лет малыши учатся считать, читать, осваивают компьютер, занимаются в различных спортивных секциях и кружках. На этом фоне многие взрослые не оставляют своим детям свободного времени для игр. А ведь это так важно – научить ребенка ИГРАТЬ!</w:t>
      </w:r>
      <w:r>
        <w:rPr>
          <w:rFonts w:ascii="Times New Roman" w:hAnsi="Times New Roman" w:cs="Times New Roman"/>
          <w:sz w:val="28"/>
          <w:szCs w:val="28"/>
        </w:rPr>
        <w:br/>
        <w:t xml:space="preserve">         </w:t>
      </w:r>
      <w:r w:rsidRPr="000F5901">
        <w:rPr>
          <w:rFonts w:ascii="Times New Roman" w:hAnsi="Times New Roman" w:cs="Times New Roman"/>
          <w:sz w:val="28"/>
          <w:szCs w:val="28"/>
        </w:rPr>
        <w:t>Игра не возникает на пустом месте, она передается из поколения в поколение, от старших детей к младшим. Именно в игре максимально ярко развиваются эмоции, воображение, мышление, сознание ребенка, а также понимание и осмысление социального поведения и норм. В дошкольном возрасте только в игре ребенок может проявить свою творческую активность, инициативу.</w:t>
      </w:r>
      <w:r>
        <w:rPr>
          <w:rFonts w:ascii="Times New Roman" w:hAnsi="Times New Roman" w:cs="Times New Roman"/>
          <w:sz w:val="28"/>
          <w:szCs w:val="28"/>
        </w:rPr>
        <w:br/>
        <w:t xml:space="preserve">         </w:t>
      </w:r>
      <w:r w:rsidRPr="000F5901">
        <w:rPr>
          <w:rFonts w:ascii="Times New Roman" w:hAnsi="Times New Roman" w:cs="Times New Roman"/>
          <w:sz w:val="28"/>
          <w:szCs w:val="28"/>
        </w:rPr>
        <w:t>Одной из важнейших функций игры является добровольное подчинение правилам, что делает поведение ребенка более осознанным и максимально осмысленным. В игре дети учатся контролировать самих себя, оценивать свои поступки и поступки окружающих, моделируют способы выхода из сложных ситуаций. В процессе игрового общения происходит взаимный обмен опытом, взаимное обучение детей.</w:t>
      </w:r>
    </w:p>
    <w:p w:rsidR="00850765" w:rsidRDefault="00850765" w:rsidP="00850765">
      <w:pPr>
        <w:spacing w:line="240" w:lineRule="auto"/>
        <w:contextualSpacing/>
        <w:jc w:val="both"/>
        <w:rPr>
          <w:rFonts w:ascii="Times New Roman" w:hAnsi="Times New Roman" w:cs="Times New Roman"/>
          <w:sz w:val="28"/>
          <w:szCs w:val="28"/>
        </w:rPr>
      </w:pPr>
      <w:r w:rsidRPr="000F5901">
        <w:rPr>
          <w:rFonts w:ascii="Times New Roman" w:hAnsi="Times New Roman" w:cs="Times New Roman"/>
          <w:sz w:val="28"/>
          <w:szCs w:val="28"/>
        </w:rPr>
        <w:t xml:space="preserve">Больше всего дети любят играть в то, что видят, о чем ему читают, в то, о чем говорят и что обсуждают по вечерам взрослые, собравшись после утомительного рабочего дня… </w:t>
      </w:r>
    </w:p>
    <w:p w:rsidR="00850765" w:rsidRDefault="00850765" w:rsidP="00850765">
      <w:pPr>
        <w:spacing w:line="240" w:lineRule="auto"/>
        <w:contextualSpacing/>
        <w:jc w:val="both"/>
        <w:rPr>
          <w:rFonts w:ascii="Times New Roman" w:hAnsi="Times New Roman" w:cs="Times New Roman"/>
          <w:sz w:val="28"/>
          <w:szCs w:val="28"/>
        </w:rPr>
      </w:pPr>
    </w:p>
    <w:p w:rsidR="00850765" w:rsidRDefault="00850765" w:rsidP="00850765">
      <w:pPr>
        <w:spacing w:line="240" w:lineRule="auto"/>
        <w:ind w:firstLine="708"/>
        <w:contextualSpacing/>
        <w:jc w:val="center"/>
        <w:rPr>
          <w:rFonts w:ascii="Times New Roman" w:hAnsi="Times New Roman" w:cs="Times New Roman"/>
          <w:i/>
          <w:sz w:val="28"/>
          <w:szCs w:val="28"/>
        </w:rPr>
      </w:pPr>
      <w:proofErr w:type="gramStart"/>
      <w:r w:rsidRPr="00850765">
        <w:rPr>
          <w:rFonts w:ascii="Times New Roman" w:hAnsi="Times New Roman" w:cs="Times New Roman"/>
          <w:i/>
          <w:sz w:val="28"/>
          <w:szCs w:val="28"/>
        </w:rPr>
        <w:t>Уважаемые родители, стоит ли после этого удивляться, что дети играют в катастрофы, которые увидели по телевизору, в монстров, которые часто бывают персонажами плохих мультфильмов, или в начальников и подчиненных, о которых услышали за вечерним чаем?</w:t>
      </w:r>
      <w:proofErr w:type="gramEnd"/>
    </w:p>
    <w:p w:rsidR="00850765" w:rsidRDefault="00850765" w:rsidP="008507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br/>
        <w:t xml:space="preserve">         </w:t>
      </w:r>
      <w:r w:rsidRPr="000F5901">
        <w:rPr>
          <w:rFonts w:ascii="Times New Roman" w:hAnsi="Times New Roman" w:cs="Times New Roman"/>
          <w:sz w:val="28"/>
          <w:szCs w:val="28"/>
        </w:rPr>
        <w:t xml:space="preserve">К сожалению, удивляться не приходится. Но сами по себе подобные игры не так страшны, как их последствия, которые можно наблюдать у детей в подростковом возрасте. Именно тогда у подростков проявляются на поверхности черты эмоциональной черствости, холодной расчетливости, жестокости, примитивности и других негативных качеств, которые сильно удивляют родителей! И все это усугубляется такой возрастной </w:t>
      </w:r>
      <w:r w:rsidRPr="000F5901">
        <w:rPr>
          <w:rFonts w:ascii="Times New Roman" w:hAnsi="Times New Roman" w:cs="Times New Roman"/>
          <w:sz w:val="28"/>
          <w:szCs w:val="28"/>
        </w:rPr>
        <w:lastRenderedPageBreak/>
        <w:t>особенностью, как уменьшение авторитета взрослых. Намного более значимыми становятся отношения со сверстниками. Но, как известно, безвыходных ситуаций не бывает! Основная задача родителей дошкольников – организовать игру ребенка самостоятельно, иначе этим займутся СМИ, видео продукция, компьютерные игры.</w:t>
      </w:r>
    </w:p>
    <w:p w:rsidR="00850765" w:rsidRDefault="00E53026" w:rsidP="00850765">
      <w:pPr>
        <w:spacing w:line="240" w:lineRule="auto"/>
        <w:contextualSpacing/>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7BC6446E" wp14:editId="003C26A7">
            <wp:simplePos x="0" y="0"/>
            <wp:positionH relativeFrom="column">
              <wp:posOffset>2540</wp:posOffset>
            </wp:positionH>
            <wp:positionV relativeFrom="paragraph">
              <wp:posOffset>-3175</wp:posOffset>
            </wp:positionV>
            <wp:extent cx="2764155" cy="4114800"/>
            <wp:effectExtent l="0" t="0" r="0" b="0"/>
            <wp:wrapSquare wrapText="bothSides"/>
            <wp:docPr id="2" name="Рисунок 2" descr="http://clip-arts.ru/data/media/86/children-0767-chld-0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s.ru/data/media/86/children-0767-chld-07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4155"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765">
        <w:rPr>
          <w:rFonts w:ascii="Times New Roman" w:hAnsi="Times New Roman" w:cs="Times New Roman"/>
          <w:b/>
          <w:i/>
          <w:sz w:val="28"/>
          <w:szCs w:val="28"/>
        </w:rPr>
        <w:t xml:space="preserve">        </w:t>
      </w:r>
      <w:r w:rsidR="00850765" w:rsidRPr="00850765">
        <w:rPr>
          <w:rFonts w:ascii="Times New Roman" w:hAnsi="Times New Roman" w:cs="Times New Roman"/>
          <w:b/>
          <w:i/>
          <w:sz w:val="28"/>
          <w:szCs w:val="28"/>
        </w:rPr>
        <w:t>Что же делать конкретно?</w:t>
      </w:r>
      <w:r w:rsidR="00850765" w:rsidRPr="000F5901">
        <w:rPr>
          <w:rFonts w:ascii="Times New Roman" w:hAnsi="Times New Roman" w:cs="Times New Roman"/>
          <w:sz w:val="28"/>
          <w:szCs w:val="28"/>
        </w:rPr>
        <w:t xml:space="preserve"> Ответ прост: играть вместе с ребенком по его правилам! Основной вид игры у детей дошкольного возраста – ролевой. Именно поэтому возможности для полета фантазии безграничны! Играть можно во что угодно: в магазин, в гонки, в пиратов, в ресторан, в путешествие на Мадагаскар или </w:t>
      </w:r>
      <w:proofErr w:type="gramStart"/>
      <w:r w:rsidR="00850765" w:rsidRPr="000F5901">
        <w:rPr>
          <w:rFonts w:ascii="Times New Roman" w:hAnsi="Times New Roman" w:cs="Times New Roman"/>
          <w:sz w:val="28"/>
          <w:szCs w:val="28"/>
        </w:rPr>
        <w:t>в</w:t>
      </w:r>
      <w:proofErr w:type="gramEnd"/>
      <w:r w:rsidR="00850765" w:rsidRPr="000F5901">
        <w:rPr>
          <w:rFonts w:ascii="Times New Roman" w:hAnsi="Times New Roman" w:cs="Times New Roman"/>
          <w:sz w:val="28"/>
          <w:szCs w:val="28"/>
        </w:rPr>
        <w:t xml:space="preserve"> Ледниковый период.</w:t>
      </w:r>
    </w:p>
    <w:p w:rsidR="00850765" w:rsidRDefault="00850765" w:rsidP="008507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F5901">
        <w:rPr>
          <w:rFonts w:ascii="Times New Roman" w:hAnsi="Times New Roman" w:cs="Times New Roman"/>
          <w:sz w:val="28"/>
          <w:szCs w:val="28"/>
        </w:rPr>
        <w:t xml:space="preserve">Во время таких игр дети примеряют на себя различные социальные роли, где общение строиться по четко определенным правилам (например, покупатель – продавец), учатся находить контакт с разными людьми, уметь договариваться и решать различные конфликтные ситуации. Но </w:t>
      </w:r>
      <w:proofErr w:type="gramStart"/>
      <w:r w:rsidRPr="000F5901">
        <w:rPr>
          <w:rFonts w:ascii="Times New Roman" w:hAnsi="Times New Roman" w:cs="Times New Roman"/>
          <w:sz w:val="28"/>
          <w:szCs w:val="28"/>
        </w:rPr>
        <w:t>самое</w:t>
      </w:r>
      <w:proofErr w:type="gramEnd"/>
      <w:r w:rsidRPr="000F5901">
        <w:rPr>
          <w:rFonts w:ascii="Times New Roman" w:hAnsi="Times New Roman" w:cs="Times New Roman"/>
          <w:sz w:val="28"/>
          <w:szCs w:val="28"/>
        </w:rPr>
        <w:t xml:space="preserve"> важное при общении с вами или со своими сверстниками, чтобы ребенок научился получать радость непосредственно от общения, от совместной деятельности и понимать суть дружеских отношений!</w:t>
      </w:r>
    </w:p>
    <w:p w:rsidR="00850765" w:rsidRDefault="00850765" w:rsidP="008507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F5901">
        <w:rPr>
          <w:rFonts w:ascii="Times New Roman" w:hAnsi="Times New Roman" w:cs="Times New Roman"/>
          <w:sz w:val="28"/>
          <w:szCs w:val="28"/>
        </w:rPr>
        <w:t>Так, например, в игре "дочки-матери" девочки и мальчики создают знакомую им модель семейных отношений, примеряют на себя роли разных членов семьи, режиссируют конфликтные ситуации, свидетелями или участниками которых они были. Поэтому, наблюдать за такой игрой вашего ребенка очень полезно: вы можете получить информацию о том, какой видит семью ваш малыш, как он или она воспринимает каждого члена семьи и себя среди взрослых или сверстников.</w:t>
      </w:r>
    </w:p>
    <w:p w:rsidR="00850765" w:rsidRDefault="00850765" w:rsidP="008507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F5901">
        <w:rPr>
          <w:rFonts w:ascii="Times New Roman" w:hAnsi="Times New Roman" w:cs="Times New Roman"/>
          <w:sz w:val="28"/>
          <w:szCs w:val="28"/>
        </w:rPr>
        <w:t>Не расстраивайтесь, если вас в увиденном что-то расстроит: так или иначе, но реальность в игре всегда искажена, сохраняются только основные, наиболее типичные и яркие тенденции.</w:t>
      </w:r>
      <w:proofErr w:type="gramEnd"/>
    </w:p>
    <w:p w:rsidR="00850765" w:rsidRDefault="00850765" w:rsidP="00850765">
      <w:pPr>
        <w:spacing w:line="240" w:lineRule="auto"/>
        <w:contextualSpacing/>
        <w:jc w:val="both"/>
        <w:rPr>
          <w:rFonts w:ascii="Times New Roman" w:hAnsi="Times New Roman" w:cs="Times New Roman"/>
          <w:sz w:val="28"/>
          <w:szCs w:val="28"/>
        </w:rPr>
      </w:pPr>
      <w:r w:rsidRPr="000F5901">
        <w:rPr>
          <w:rFonts w:ascii="Times New Roman" w:hAnsi="Times New Roman" w:cs="Times New Roman"/>
          <w:sz w:val="28"/>
          <w:szCs w:val="28"/>
        </w:rPr>
        <w:t>В игре проявляются не столько конкретные факты, сколько эмоциональное их восприятие и отражение. Иногда дети режиссируют игру, воплощая свои фантазии о том, какие отношения в семье хотели бы видеть, какое событие для них желанно, а какое стремятся избежать.</w:t>
      </w:r>
    </w:p>
    <w:p w:rsidR="00850765" w:rsidRDefault="00850765" w:rsidP="008507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F5901">
        <w:rPr>
          <w:rFonts w:ascii="Times New Roman" w:hAnsi="Times New Roman" w:cs="Times New Roman"/>
          <w:sz w:val="28"/>
          <w:szCs w:val="28"/>
        </w:rPr>
        <w:t xml:space="preserve">Не торопитесь делать выводы! Сопоставьте увиденное в игре с реальностью – и вы поймете, чем живет ваш малыш, что его действительно </w:t>
      </w:r>
      <w:r w:rsidRPr="000F5901">
        <w:rPr>
          <w:rFonts w:ascii="Times New Roman" w:hAnsi="Times New Roman" w:cs="Times New Roman"/>
          <w:sz w:val="28"/>
          <w:szCs w:val="28"/>
        </w:rPr>
        <w:lastRenderedPageBreak/>
        <w:t>беспокоит, в чем он нуждается, что его радует, как он ощущает себя в семье и как относится к вам!</w:t>
      </w:r>
    </w:p>
    <w:p w:rsidR="00850765" w:rsidRDefault="00850765" w:rsidP="008507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F5901">
        <w:rPr>
          <w:rFonts w:ascii="Times New Roman" w:hAnsi="Times New Roman" w:cs="Times New Roman"/>
          <w:sz w:val="28"/>
          <w:szCs w:val="28"/>
        </w:rPr>
        <w:t xml:space="preserve">Теперь вы смело можете перейти от наблюдения к активным действиям! Используйте игру "дочки-матери" в качестве средства, которое поможет вам повлиять на отношения в семье, устранить тревожные моменты для ребенка. Что же делать? Просто предложите ребенку поиграть в семью вместе. Пусть ваш малыш будет в роли папы или мамы, а вы в роли ребенка. Отразите в игре те ситуации, которые показались вам проблемными. </w:t>
      </w:r>
      <w:proofErr w:type="gramStart"/>
      <w:r w:rsidRPr="000F5901">
        <w:rPr>
          <w:rFonts w:ascii="Times New Roman" w:hAnsi="Times New Roman" w:cs="Times New Roman"/>
          <w:sz w:val="28"/>
          <w:szCs w:val="28"/>
        </w:rPr>
        <w:t>Всегда дожидайтесь ответной реакции ребенка в роли родителя!</w:t>
      </w:r>
      <w:proofErr w:type="gramEnd"/>
      <w:r w:rsidRPr="000F5901">
        <w:rPr>
          <w:rFonts w:ascii="Times New Roman" w:hAnsi="Times New Roman" w:cs="Times New Roman"/>
          <w:sz w:val="28"/>
          <w:szCs w:val="28"/>
        </w:rPr>
        <w:t xml:space="preserve"> Это поможет понять, что ждет ребенок от вас в подобных ситуациях.</w:t>
      </w:r>
    </w:p>
    <w:p w:rsidR="00850765" w:rsidRPr="000F5901" w:rsidRDefault="00850765" w:rsidP="008507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F5901">
        <w:rPr>
          <w:rFonts w:ascii="Times New Roman" w:hAnsi="Times New Roman" w:cs="Times New Roman"/>
          <w:sz w:val="28"/>
          <w:szCs w:val="28"/>
        </w:rPr>
        <w:t>Играйте так, чтобы ребенок, оказавшись на вашем месте, понял, что вы чувствуете, и дайте понять, что и вы поняли малыша, побывав на его месте. Игры «наоборот» сблизят вас, что непременно скажется в будущем: и в подростковом возрасте, и тогда, когда ваши малыши станут совсем взрослыми и сами задумаются о собственных детях!</w:t>
      </w:r>
    </w:p>
    <w:p w:rsidR="000F5901" w:rsidRPr="000F5901" w:rsidRDefault="00850765" w:rsidP="000F5901">
      <w:pPr>
        <w:shd w:val="clear" w:color="auto" w:fill="FFFFFF"/>
        <w:spacing w:after="120" w:line="240" w:lineRule="auto"/>
        <w:contextualSpacing/>
        <w:jc w:val="both"/>
        <w:rPr>
          <w:rFonts w:ascii="Times New Roman" w:eastAsia="Times New Roman" w:hAnsi="Times New Roman" w:cs="Times New Roman"/>
          <w:color w:val="000000"/>
          <w:sz w:val="28"/>
          <w:szCs w:val="28"/>
          <w:lang w:eastAsia="ru-RU"/>
        </w:rPr>
      </w:pPr>
      <w:r w:rsidRPr="00850765">
        <w:rPr>
          <w:rFonts w:ascii="Times New Roman" w:eastAsia="Times New Roman" w:hAnsi="Times New Roman" w:cs="Times New Roman"/>
          <w:b/>
          <w:bCs/>
          <w:i/>
          <w:color w:val="000000"/>
          <w:sz w:val="28"/>
          <w:szCs w:val="28"/>
          <w:lang w:eastAsia="ru-RU"/>
        </w:rPr>
        <w:t xml:space="preserve">             </w:t>
      </w:r>
      <w:r w:rsidR="000F5901" w:rsidRPr="000F5901">
        <w:rPr>
          <w:rFonts w:ascii="Times New Roman" w:eastAsia="Times New Roman" w:hAnsi="Times New Roman" w:cs="Times New Roman"/>
          <w:b/>
          <w:bCs/>
          <w:i/>
          <w:color w:val="000000"/>
          <w:sz w:val="28"/>
          <w:szCs w:val="28"/>
          <w:lang w:eastAsia="ru-RU"/>
        </w:rPr>
        <w:t>Развить игру помогает фантазия малыша</w:t>
      </w:r>
      <w:r w:rsidR="000F5901" w:rsidRPr="000F5901">
        <w:rPr>
          <w:rFonts w:ascii="Times New Roman" w:eastAsia="Times New Roman" w:hAnsi="Times New Roman" w:cs="Times New Roman"/>
          <w:color w:val="000000"/>
          <w:sz w:val="28"/>
          <w:szCs w:val="28"/>
          <w:lang w:eastAsia="ru-RU"/>
        </w:rPr>
        <w:t>. Нет ножниц,  вместо них можно взять кирпичик из набора «Строитель», нет чашки – кубик. Деревянная палочка в его руках превращается каждый раз в новый предмет: ложку, градусник, нож, карандаш.</w:t>
      </w:r>
    </w:p>
    <w:p w:rsidR="000F5901" w:rsidRPr="000F5901" w:rsidRDefault="00850765" w:rsidP="000F5901">
      <w:pPr>
        <w:shd w:val="clear" w:color="auto" w:fill="FFFFFF"/>
        <w:spacing w:after="12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5901" w:rsidRPr="000F5901">
        <w:rPr>
          <w:rFonts w:ascii="Times New Roman" w:eastAsia="Times New Roman" w:hAnsi="Times New Roman" w:cs="Times New Roman"/>
          <w:color w:val="000000"/>
          <w:sz w:val="28"/>
          <w:szCs w:val="28"/>
          <w:lang w:eastAsia="ru-RU"/>
        </w:rPr>
        <w:t>Конечно, </w:t>
      </w:r>
      <w:r w:rsidR="000F5901" w:rsidRPr="000F5901">
        <w:rPr>
          <w:rFonts w:ascii="Times New Roman" w:eastAsia="Times New Roman" w:hAnsi="Times New Roman" w:cs="Times New Roman"/>
          <w:b/>
          <w:bCs/>
          <w:i/>
          <w:color w:val="000000"/>
          <w:sz w:val="28"/>
          <w:szCs w:val="28"/>
          <w:lang w:eastAsia="ru-RU"/>
        </w:rPr>
        <w:t>если ребенок играет один, он может выполнять только одну роль. Другие роли в этом случае выполняют куклы</w:t>
      </w:r>
      <w:r w:rsidR="000F5901" w:rsidRPr="000F5901">
        <w:rPr>
          <w:rFonts w:ascii="Times New Roman" w:eastAsia="Times New Roman" w:hAnsi="Times New Roman" w:cs="Times New Roman"/>
          <w:b/>
          <w:bCs/>
          <w:color w:val="000000"/>
          <w:sz w:val="28"/>
          <w:szCs w:val="28"/>
          <w:lang w:eastAsia="ru-RU"/>
        </w:rPr>
        <w:t>:</w:t>
      </w:r>
      <w:r w:rsidR="000F5901" w:rsidRPr="000F5901">
        <w:rPr>
          <w:rFonts w:ascii="Times New Roman" w:eastAsia="Times New Roman" w:hAnsi="Times New Roman" w:cs="Times New Roman"/>
          <w:color w:val="000000"/>
          <w:sz w:val="28"/>
          <w:szCs w:val="28"/>
          <w:lang w:eastAsia="ru-RU"/>
        </w:rPr>
        <w:t> дети их кормят, укладывают спать, лечат. Но это обедняет содержание игры: ведь в деятельности взрослых людей обычно участвуют не два персонажа. Так, в поликлинике, кроме врача и больного, есть медсестры, родители больных детей. Чтобы воспроизвести реальные события в игре, ребенку нужны партнеры на разные роли, причем партнеры, которые не просто молчат, но и сами участвуют в игре.</w:t>
      </w:r>
    </w:p>
    <w:p w:rsidR="000F5901" w:rsidRPr="000F5901" w:rsidRDefault="00850765" w:rsidP="000F5901">
      <w:pPr>
        <w:shd w:val="clear" w:color="auto" w:fill="FFFFFF"/>
        <w:spacing w:after="12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F5901" w:rsidRPr="000F5901">
        <w:rPr>
          <w:rFonts w:ascii="Times New Roman" w:eastAsia="Times New Roman" w:hAnsi="Times New Roman" w:cs="Times New Roman"/>
          <w:b/>
          <w:bCs/>
          <w:i/>
          <w:color w:val="000000"/>
          <w:sz w:val="28"/>
          <w:szCs w:val="28"/>
          <w:lang w:eastAsia="ru-RU"/>
        </w:rPr>
        <w:t>Игру детей четвертого года жизни невозможно предст</w:t>
      </w:r>
      <w:r>
        <w:rPr>
          <w:rFonts w:ascii="Times New Roman" w:eastAsia="Times New Roman" w:hAnsi="Times New Roman" w:cs="Times New Roman"/>
          <w:b/>
          <w:bCs/>
          <w:i/>
          <w:color w:val="000000"/>
          <w:sz w:val="28"/>
          <w:szCs w:val="28"/>
          <w:lang w:eastAsia="ru-RU"/>
        </w:rPr>
        <w:t>авить без участия в ней взрослого</w:t>
      </w:r>
      <w:r w:rsidR="000F5901" w:rsidRPr="000F5901">
        <w:rPr>
          <w:rFonts w:ascii="Times New Roman" w:eastAsia="Times New Roman" w:hAnsi="Times New Roman" w:cs="Times New Roman"/>
          <w:b/>
          <w:bCs/>
          <w:i/>
          <w:color w:val="000000"/>
          <w:sz w:val="28"/>
          <w:szCs w:val="28"/>
          <w:lang w:eastAsia="ru-RU"/>
        </w:rPr>
        <w:t>.</w:t>
      </w:r>
      <w:r w:rsidR="000F5901" w:rsidRPr="000F5901">
        <w:rPr>
          <w:rFonts w:ascii="Times New Roman" w:eastAsia="Times New Roman" w:hAnsi="Times New Roman" w:cs="Times New Roman"/>
          <w:i/>
          <w:color w:val="000000"/>
          <w:sz w:val="28"/>
          <w:szCs w:val="28"/>
          <w:lang w:eastAsia="ru-RU"/>
        </w:rPr>
        <w:t> </w:t>
      </w:r>
      <w:r w:rsidR="000F5901" w:rsidRPr="000F5901">
        <w:rPr>
          <w:rFonts w:ascii="Times New Roman" w:eastAsia="Times New Roman" w:hAnsi="Times New Roman" w:cs="Times New Roman"/>
          <w:b/>
          <w:bCs/>
          <w:i/>
          <w:color w:val="000000"/>
          <w:sz w:val="28"/>
          <w:szCs w:val="28"/>
          <w:lang w:eastAsia="ru-RU"/>
        </w:rPr>
        <w:t>Он тактично направляет игру. Добивается большей самостоятельности детей.</w:t>
      </w:r>
      <w:r w:rsidR="000F5901" w:rsidRPr="000F5901">
        <w:rPr>
          <w:rFonts w:ascii="Times New Roman" w:eastAsia="Times New Roman" w:hAnsi="Times New Roman" w:cs="Times New Roman"/>
          <w:i/>
          <w:color w:val="000000"/>
          <w:sz w:val="28"/>
          <w:szCs w:val="28"/>
          <w:lang w:eastAsia="ru-RU"/>
        </w:rPr>
        <w:t> </w:t>
      </w:r>
      <w:r w:rsidR="000F5901" w:rsidRPr="000F5901">
        <w:rPr>
          <w:rFonts w:ascii="Times New Roman" w:eastAsia="Times New Roman" w:hAnsi="Times New Roman" w:cs="Times New Roman"/>
          <w:color w:val="000000"/>
          <w:sz w:val="28"/>
          <w:szCs w:val="28"/>
          <w:lang w:eastAsia="ru-RU"/>
        </w:rPr>
        <w:t>Общение взрослого и ребенка обогащает речь детей, учит вежливому общению, взаимоотношению с другими партнерами по игре. Доброжелательность, радостная обстановка, выдумка и фантазия необходимы в игре, только в этом случае игры будут полезны для развития ребенка.</w:t>
      </w:r>
    </w:p>
    <w:p w:rsidR="000F5901" w:rsidRPr="000F5901" w:rsidRDefault="00850765" w:rsidP="000F5901">
      <w:pPr>
        <w:shd w:val="clear" w:color="auto" w:fill="FFFFFF"/>
        <w:spacing w:after="120" w:line="240" w:lineRule="auto"/>
        <w:contextualSpacing/>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F5901" w:rsidRPr="000F5901">
        <w:rPr>
          <w:rFonts w:ascii="Times New Roman" w:eastAsia="Times New Roman" w:hAnsi="Times New Roman" w:cs="Times New Roman"/>
          <w:b/>
          <w:bCs/>
          <w:i/>
          <w:color w:val="000000"/>
          <w:sz w:val="28"/>
          <w:szCs w:val="28"/>
          <w:lang w:eastAsia="ru-RU"/>
        </w:rPr>
        <w:t>Чем разнообразнее сюжеты детских игр,</w:t>
      </w:r>
      <w:r w:rsidR="000F5901" w:rsidRPr="000F5901">
        <w:rPr>
          <w:rFonts w:ascii="Times New Roman" w:eastAsia="Times New Roman" w:hAnsi="Times New Roman" w:cs="Times New Roman"/>
          <w:color w:val="000000"/>
          <w:sz w:val="28"/>
          <w:szCs w:val="28"/>
          <w:lang w:eastAsia="ru-RU"/>
        </w:rPr>
        <w:t> тем богаче их содержание, и чем больше разных ролей может выполнять ребенок в играх по одному и тому же сюжету, </w:t>
      </w:r>
      <w:r w:rsidR="000F5901" w:rsidRPr="000F5901">
        <w:rPr>
          <w:rFonts w:ascii="Times New Roman" w:eastAsia="Times New Roman" w:hAnsi="Times New Roman" w:cs="Times New Roman"/>
          <w:b/>
          <w:bCs/>
          <w:i/>
          <w:color w:val="000000"/>
          <w:sz w:val="28"/>
          <w:szCs w:val="28"/>
          <w:lang w:eastAsia="ru-RU"/>
        </w:rPr>
        <w:t>тем больше игра будет способствовать умственному развитию.</w:t>
      </w:r>
    </w:p>
    <w:p w:rsidR="000F5901" w:rsidRDefault="00850765" w:rsidP="000F5901">
      <w:pPr>
        <w:shd w:val="clear" w:color="auto" w:fill="FFFFFF"/>
        <w:spacing w:after="12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5901" w:rsidRPr="000F5901">
        <w:rPr>
          <w:rFonts w:ascii="Times New Roman" w:eastAsia="Times New Roman" w:hAnsi="Times New Roman" w:cs="Times New Roman"/>
          <w:color w:val="000000"/>
          <w:sz w:val="28"/>
          <w:szCs w:val="28"/>
          <w:lang w:eastAsia="ru-RU"/>
        </w:rPr>
        <w:t>Но, что же, нужно ребенку для того, чтобы он мог жить яркой, радостной, разнообразной жизнью? Что может пробудить дремлющие уже в ребенке различные чувства, дать толчок его мыслям, наполнить все его существование приятным, увлекательным содержание? Ответ для нас ясен – игрушка. </w:t>
      </w:r>
      <w:r w:rsidR="000F5901" w:rsidRPr="000F5901">
        <w:rPr>
          <w:rFonts w:ascii="Times New Roman" w:eastAsia="Times New Roman" w:hAnsi="Times New Roman" w:cs="Times New Roman"/>
          <w:b/>
          <w:bCs/>
          <w:i/>
          <w:iCs/>
          <w:color w:val="000000"/>
          <w:sz w:val="28"/>
          <w:szCs w:val="28"/>
          <w:lang w:eastAsia="ru-RU"/>
        </w:rPr>
        <w:t xml:space="preserve">Игрушка дает ребенку возможность жить настоящей, интересной, полной жизнью. При помощи игрушек в сюжетно – ролевых играх он строит свой маленький мирок, свое царство, где он </w:t>
      </w:r>
      <w:r w:rsidR="000F5901" w:rsidRPr="000F5901">
        <w:rPr>
          <w:rFonts w:ascii="Times New Roman" w:eastAsia="Times New Roman" w:hAnsi="Times New Roman" w:cs="Times New Roman"/>
          <w:b/>
          <w:bCs/>
          <w:i/>
          <w:iCs/>
          <w:color w:val="000000"/>
          <w:sz w:val="28"/>
          <w:szCs w:val="28"/>
          <w:lang w:eastAsia="ru-RU"/>
        </w:rPr>
        <w:lastRenderedPageBreak/>
        <w:t>господин.</w:t>
      </w:r>
      <w:r w:rsidR="000F5901" w:rsidRPr="000F5901">
        <w:rPr>
          <w:rFonts w:ascii="Times New Roman" w:eastAsia="Times New Roman" w:hAnsi="Times New Roman" w:cs="Times New Roman"/>
          <w:b/>
          <w:bCs/>
          <w:color w:val="000000"/>
          <w:sz w:val="28"/>
          <w:szCs w:val="28"/>
          <w:lang w:eastAsia="ru-RU"/>
        </w:rPr>
        <w:t> </w:t>
      </w:r>
      <w:r w:rsidR="000F5901" w:rsidRPr="000F5901">
        <w:rPr>
          <w:rFonts w:ascii="Times New Roman" w:eastAsia="Times New Roman" w:hAnsi="Times New Roman" w:cs="Times New Roman"/>
          <w:color w:val="000000"/>
          <w:sz w:val="28"/>
          <w:szCs w:val="28"/>
          <w:lang w:eastAsia="ru-RU"/>
        </w:rPr>
        <w:t>Он, такой же, как взрослые: мастер, доктор, строитель, воспитатель.  </w:t>
      </w:r>
      <w:proofErr w:type="gramStart"/>
      <w:r w:rsidR="000F5901" w:rsidRPr="000F5901">
        <w:rPr>
          <w:rFonts w:ascii="Times New Roman" w:eastAsia="Times New Roman" w:hAnsi="Times New Roman" w:cs="Times New Roman"/>
          <w:color w:val="000000"/>
          <w:sz w:val="28"/>
          <w:szCs w:val="28"/>
          <w:lang w:eastAsia="ru-RU"/>
        </w:rPr>
        <w:t>Ребенку нужен и разнообразный  игровой  материл: куклы,  игрушечные  зверушки,  разнообразные машинки,  посуда,  мебель, коляски, наборы инструментов, наборы для сюжетно – ролевых игр «больница», «парикмахерская».</w:t>
      </w:r>
      <w:proofErr w:type="gramEnd"/>
      <w:r w:rsidR="000F5901" w:rsidRPr="000F5901">
        <w:rPr>
          <w:rFonts w:ascii="Times New Roman" w:eastAsia="Times New Roman" w:hAnsi="Times New Roman" w:cs="Times New Roman"/>
          <w:color w:val="000000"/>
          <w:sz w:val="28"/>
          <w:szCs w:val="28"/>
          <w:lang w:eastAsia="ru-RU"/>
        </w:rPr>
        <w:t xml:space="preserve"> Значение имеет размер игрушек (</w:t>
      </w:r>
      <w:r w:rsidR="000F5901" w:rsidRPr="000F5901">
        <w:rPr>
          <w:rFonts w:ascii="Times New Roman" w:eastAsia="Times New Roman" w:hAnsi="Times New Roman" w:cs="Times New Roman"/>
          <w:i/>
          <w:iCs/>
          <w:color w:val="000000"/>
          <w:sz w:val="28"/>
          <w:szCs w:val="28"/>
          <w:lang w:eastAsia="ru-RU"/>
        </w:rPr>
        <w:t>игрушечные стульчики и столик должны быть такими, чтобы куклы могли свободно сидеть и пить чай</w:t>
      </w:r>
      <w:r w:rsidR="000F5901" w:rsidRPr="000F5901">
        <w:rPr>
          <w:rFonts w:ascii="Times New Roman" w:eastAsia="Times New Roman" w:hAnsi="Times New Roman" w:cs="Times New Roman"/>
          <w:color w:val="000000"/>
          <w:sz w:val="28"/>
          <w:szCs w:val="28"/>
          <w:lang w:eastAsia="ru-RU"/>
        </w:rPr>
        <w:t xml:space="preserve">). И так на появление замысла в играх детей оказывают влияние самые разнообразные знания об окружающем, полученные </w:t>
      </w:r>
      <w:proofErr w:type="gramStart"/>
      <w:r w:rsidR="000F5901" w:rsidRPr="000F5901">
        <w:rPr>
          <w:rFonts w:ascii="Times New Roman" w:eastAsia="Times New Roman" w:hAnsi="Times New Roman" w:cs="Times New Roman"/>
          <w:color w:val="000000"/>
          <w:sz w:val="28"/>
          <w:szCs w:val="28"/>
          <w:lang w:eastAsia="ru-RU"/>
        </w:rPr>
        <w:t>по</w:t>
      </w:r>
      <w:proofErr w:type="gramEnd"/>
      <w:r w:rsidR="000F5901" w:rsidRPr="000F5901">
        <w:rPr>
          <w:rFonts w:ascii="Times New Roman" w:eastAsia="Times New Roman" w:hAnsi="Times New Roman" w:cs="Times New Roman"/>
          <w:color w:val="000000"/>
          <w:sz w:val="28"/>
          <w:szCs w:val="28"/>
          <w:lang w:eastAsia="ru-RU"/>
        </w:rPr>
        <w:t xml:space="preserve"> </w:t>
      </w:r>
      <w:proofErr w:type="gramStart"/>
      <w:r w:rsidR="000F5901" w:rsidRPr="000F5901">
        <w:rPr>
          <w:rFonts w:ascii="Times New Roman" w:eastAsia="Times New Roman" w:hAnsi="Times New Roman" w:cs="Times New Roman"/>
          <w:color w:val="000000"/>
          <w:sz w:val="28"/>
          <w:szCs w:val="28"/>
          <w:lang w:eastAsia="ru-RU"/>
        </w:rPr>
        <w:t>руководством</w:t>
      </w:r>
      <w:proofErr w:type="gramEnd"/>
      <w:r w:rsidR="000F5901" w:rsidRPr="000F5901">
        <w:rPr>
          <w:rFonts w:ascii="Times New Roman" w:eastAsia="Times New Roman" w:hAnsi="Times New Roman" w:cs="Times New Roman"/>
          <w:color w:val="000000"/>
          <w:sz w:val="28"/>
          <w:szCs w:val="28"/>
          <w:lang w:eastAsia="ru-RU"/>
        </w:rPr>
        <w:t xml:space="preserve"> взрослых, так и в результате стихийного опыта.</w:t>
      </w:r>
    </w:p>
    <w:p w:rsidR="000F5901" w:rsidRDefault="000F5901" w:rsidP="000F5901">
      <w:pPr>
        <w:shd w:val="clear" w:color="auto" w:fill="FFFFFF"/>
        <w:spacing w:after="120" w:line="240" w:lineRule="auto"/>
        <w:contextualSpacing/>
        <w:jc w:val="both"/>
        <w:rPr>
          <w:rFonts w:ascii="Times New Roman" w:eastAsia="Times New Roman" w:hAnsi="Times New Roman" w:cs="Times New Roman"/>
          <w:color w:val="000000"/>
          <w:sz w:val="28"/>
          <w:szCs w:val="28"/>
          <w:lang w:eastAsia="ru-RU"/>
        </w:rPr>
      </w:pPr>
    </w:p>
    <w:p w:rsidR="000F5901" w:rsidRDefault="00E53026" w:rsidP="000F5901">
      <w:pPr>
        <w:shd w:val="clear" w:color="auto" w:fill="FFFFFF"/>
        <w:spacing w:after="120" w:line="240" w:lineRule="auto"/>
        <w:contextualSpacing/>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5B2038B4" wp14:editId="21A0E562">
            <wp:extent cx="5940425" cy="3337565"/>
            <wp:effectExtent l="0" t="0" r="3175" b="0"/>
            <wp:docPr id="3" name="Рисунок 3" descr="http://www.fullhdoboi.ru/_ph/25/2/31433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ullhdoboi.ru/_ph/25/2/314331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37565"/>
                    </a:xfrm>
                    <a:prstGeom prst="rect">
                      <a:avLst/>
                    </a:prstGeom>
                    <a:noFill/>
                    <a:ln>
                      <a:noFill/>
                    </a:ln>
                  </pic:spPr>
                </pic:pic>
              </a:graphicData>
            </a:graphic>
          </wp:inline>
        </w:drawing>
      </w:r>
      <w:bookmarkStart w:id="0" w:name="_GoBack"/>
      <w:bookmarkEnd w:id="0"/>
    </w:p>
    <w:sectPr w:rsidR="000F5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1B"/>
    <w:rsid w:val="00006A1B"/>
    <w:rsid w:val="000F5901"/>
    <w:rsid w:val="00850765"/>
    <w:rsid w:val="00E53026"/>
    <w:rsid w:val="00ED4A8F"/>
    <w:rsid w:val="00ED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901"/>
  </w:style>
  <w:style w:type="paragraph" w:styleId="a3">
    <w:name w:val="Balloon Text"/>
    <w:basedOn w:val="a"/>
    <w:link w:val="a4"/>
    <w:uiPriority w:val="99"/>
    <w:semiHidden/>
    <w:unhideWhenUsed/>
    <w:rsid w:val="00ED4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4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901"/>
  </w:style>
  <w:style w:type="paragraph" w:styleId="a3">
    <w:name w:val="Balloon Text"/>
    <w:basedOn w:val="a"/>
    <w:link w:val="a4"/>
    <w:uiPriority w:val="99"/>
    <w:semiHidden/>
    <w:unhideWhenUsed/>
    <w:rsid w:val="00ED4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4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21680">
      <w:bodyDiv w:val="1"/>
      <w:marLeft w:val="0"/>
      <w:marRight w:val="0"/>
      <w:marTop w:val="0"/>
      <w:marBottom w:val="0"/>
      <w:divBdr>
        <w:top w:val="none" w:sz="0" w:space="0" w:color="auto"/>
        <w:left w:val="none" w:sz="0" w:space="0" w:color="auto"/>
        <w:bottom w:val="none" w:sz="0" w:space="0" w:color="auto"/>
        <w:right w:val="none" w:sz="0" w:space="0" w:color="auto"/>
      </w:divBdr>
      <w:divsChild>
        <w:div w:id="2125685637">
          <w:marLeft w:val="225"/>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Играшка</dc:creator>
  <cp:lastModifiedBy>Играшка</cp:lastModifiedBy>
  <cp:revision>4</cp:revision>
  <cp:lastPrinted>2014-03-20T07:17:00Z</cp:lastPrinted>
  <dcterms:created xsi:type="dcterms:W3CDTF">2014-03-20T08:07:00Z</dcterms:created>
  <dcterms:modified xsi:type="dcterms:W3CDTF">2014-03-20T08:12:00Z</dcterms:modified>
</cp:coreProperties>
</file>