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B4" w:rsidRPr="009157B4" w:rsidRDefault="009157B4" w:rsidP="009157B4">
      <w:pPr>
        <w:shd w:val="clear" w:color="auto" w:fill="FFFFFF"/>
        <w:spacing w:before="300" w:after="150" w:line="312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5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ребенка 3-4 года</w:t>
      </w:r>
    </w:p>
    <w:p w:rsidR="009157B4" w:rsidRPr="009157B4" w:rsidRDefault="009157B4" w:rsidP="009157B4">
      <w:pPr>
        <w:shd w:val="clear" w:color="auto" w:fill="FFFFFF"/>
        <w:spacing w:after="0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4C302B97" wp14:editId="6F051040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857500" cy="1895475"/>
            <wp:effectExtent l="0" t="0" r="0" b="9525"/>
            <wp:wrapSquare wrapText="bothSides"/>
            <wp:docPr id="1" name="Рисунок 1" descr="toddler reading 300x199 Развитие ребенка 3 4 год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dler reading 300x199 Развитие ребенка 3 4 год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7B4" w:rsidRPr="009157B4" w:rsidRDefault="009157B4" w:rsidP="009157B4">
      <w:pPr>
        <w:shd w:val="clear" w:color="auto" w:fill="FFFFFF"/>
        <w:spacing w:after="0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157B4">
        <w:rPr>
          <w:rFonts w:ascii="Times New Roman" w:hAnsi="Times New Roman" w:cs="Times New Roman"/>
          <w:sz w:val="28"/>
          <w:lang w:eastAsia="ru-RU"/>
        </w:rPr>
        <w:t>Для каждого родителя его ребенок всегда будет самым лучшим и самым талантливым. Однако когда малышу исполняется годик, в душу начинают закрадываться сомнения: а вдруг он чего-то не умеет, что должен уметь в своем возрасте, вдруг он отстает в </w:t>
      </w:r>
      <w:hyperlink r:id="rId8" w:tooltip="развитие детей" w:history="1">
        <w:r w:rsidRPr="009157B4">
          <w:rPr>
            <w:rStyle w:val="a5"/>
            <w:rFonts w:ascii="Times New Roman" w:hAnsi="Times New Roman" w:cs="Times New Roman"/>
            <w:color w:val="auto"/>
            <w:sz w:val="28"/>
            <w:u w:val="none"/>
            <w:lang w:eastAsia="ru-RU"/>
          </w:rPr>
          <w:t>развитии от других детей</w:t>
        </w:r>
      </w:hyperlink>
      <w:r w:rsidRPr="009157B4">
        <w:rPr>
          <w:rFonts w:ascii="Times New Roman" w:hAnsi="Times New Roman" w:cs="Times New Roman"/>
          <w:sz w:val="28"/>
          <w:lang w:eastAsia="ru-RU"/>
        </w:rPr>
        <w:t>?! По мере роста ребенка эта тревога возрастает, поскольку увеличивается количество требуемых навыков. А если что-то упустили? Чтобы этого не произошло, давайте поговорим о </w:t>
      </w:r>
      <w:hyperlink r:id="rId9" w:tooltip="развитие ребенка 12 года" w:history="1">
        <w:r w:rsidRPr="009157B4">
          <w:rPr>
            <w:rStyle w:val="a5"/>
            <w:rFonts w:ascii="Times New Roman" w:hAnsi="Times New Roman" w:cs="Times New Roman"/>
            <w:color w:val="auto"/>
            <w:sz w:val="28"/>
            <w:u w:val="none"/>
            <w:lang w:eastAsia="ru-RU"/>
          </w:rPr>
          <w:t>развитии ребенка в 3-4 года</w:t>
        </w:r>
      </w:hyperlink>
      <w:r w:rsidRPr="009157B4">
        <w:rPr>
          <w:rFonts w:ascii="Times New Roman" w:hAnsi="Times New Roman" w:cs="Times New Roman"/>
          <w:sz w:val="28"/>
          <w:lang w:eastAsia="ru-RU"/>
        </w:rPr>
        <w:t xml:space="preserve"> – </w:t>
      </w:r>
      <w:bookmarkEnd w:id="0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когда дети уже достаточно самостоятельны и интеллектуально развиты.</w:t>
      </w:r>
    </w:p>
    <w:p w:rsidR="009157B4" w:rsidRPr="009157B4" w:rsidRDefault="009157B4" w:rsidP="009157B4">
      <w:pPr>
        <w:shd w:val="clear" w:color="auto" w:fill="FFFFFF"/>
        <w:spacing w:after="0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приобретенные малышом к этому возрасту умения и навыки можно условно разделить на несколько групп. Эта несложная классификация поможет родителям быстрее разобраться, что умеет ребенок. В зависимости от группы  подбираем и задания для занятий с малышом. Существует множество пособий, предлагающих всевозможные игры, шарады, альбомы по развитию речи. Их легко найти в интернете или в книжных магазинах. </w:t>
      </w:r>
    </w:p>
    <w:p w:rsidR="009157B4" w:rsidRPr="009157B4" w:rsidRDefault="009157B4" w:rsidP="009157B4">
      <w:pPr>
        <w:shd w:val="clear" w:color="auto" w:fill="FFFFFF"/>
        <w:spacing w:after="0" w:line="312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Математика 3-4 года:</w:t>
      </w:r>
    </w:p>
    <w:p w:rsidR="009157B4" w:rsidRPr="009157B4" w:rsidRDefault="009157B4" w:rsidP="009157B4">
      <w:pPr>
        <w:shd w:val="clear" w:color="auto" w:fill="FFFFFF"/>
        <w:spacing w:after="0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этом возрасте умеет считать до 3-10, знает, сколько пальцев на руках и достаточно легко считает их; различает понятия большой, маленький, высоко, низко; знает основные цвета (желтый, зеленый, красный, черный, белый), геометрические фигуры (квадрат, круг, треугольник); сравнивает предметы по размеру, форме, подбирает предметы с одинаковыми цветами; находит пару заданному предмету по указанным признакам.</w:t>
      </w:r>
      <w:r w:rsidRPr="009157B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304D63A2" wp14:editId="23F40569">
            <wp:simplePos x="0" y="0"/>
            <wp:positionH relativeFrom="column">
              <wp:posOffset>3072765</wp:posOffset>
            </wp:positionH>
            <wp:positionV relativeFrom="paragraph">
              <wp:posOffset>915670</wp:posOffset>
            </wp:positionV>
            <wp:extent cx="2857500" cy="1895475"/>
            <wp:effectExtent l="0" t="0" r="0" b="9525"/>
            <wp:wrapSquare wrapText="bothSides"/>
            <wp:docPr id="3" name="Рисунок 3" descr="boy and girl reading book 380 300x199 Развитие ребенка 3 4 год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and girl reading book 380 300x199 Развитие ребенка 3 4 год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End"/>
    </w:p>
    <w:p w:rsidR="009157B4" w:rsidRPr="009157B4" w:rsidRDefault="009157B4" w:rsidP="009157B4">
      <w:pPr>
        <w:shd w:val="clear" w:color="auto" w:fill="FFFFFF"/>
        <w:spacing w:before="300" w:after="150" w:line="312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возрасте от 3 до 4 лет ребенок также должен уметь:</w:t>
      </w:r>
    </w:p>
    <w:p w:rsidR="009157B4" w:rsidRPr="009157B4" w:rsidRDefault="009157B4" w:rsidP="009157B4">
      <w:pPr>
        <w:numPr>
          <w:ilvl w:val="0"/>
          <w:numId w:val="1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картинке найти самый большой и самый маленький предмет, самый широкий и самый узкий и т.д.;</w:t>
      </w:r>
    </w:p>
    <w:p w:rsidR="009157B4" w:rsidRPr="009157B4" w:rsidRDefault="009157B4" w:rsidP="009157B4">
      <w:pPr>
        <w:numPr>
          <w:ilvl w:val="0"/>
          <w:numId w:val="1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 предметы на картинке (их должно быть не больше 10);</w:t>
      </w:r>
    </w:p>
    <w:p w:rsidR="009157B4" w:rsidRPr="009157B4" w:rsidRDefault="009157B4" w:rsidP="009157B4">
      <w:pPr>
        <w:numPr>
          <w:ilvl w:val="0"/>
          <w:numId w:val="1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 посчитать предметы (например, сколько на картинке кошек и сколько собак);</w:t>
      </w:r>
    </w:p>
    <w:p w:rsidR="009157B4" w:rsidRPr="009157B4" w:rsidRDefault="009157B4" w:rsidP="009157B4">
      <w:pPr>
        <w:numPr>
          <w:ilvl w:val="0"/>
          <w:numId w:val="1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 количество предметов и найти графическое изображение цифры;</w:t>
      </w:r>
    </w:p>
    <w:p w:rsidR="009157B4" w:rsidRPr="009157B4" w:rsidRDefault="009157B4" w:rsidP="009157B4">
      <w:pPr>
        <w:numPr>
          <w:ilvl w:val="0"/>
          <w:numId w:val="1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объема тары и содержимого (предложите ребенку разместить по коробочкам разных размеров различные по объему предметы).</w:t>
      </w:r>
    </w:p>
    <w:p w:rsidR="009157B4" w:rsidRPr="009157B4" w:rsidRDefault="009157B4" w:rsidP="009157B4">
      <w:pPr>
        <w:numPr>
          <w:ilvl w:val="0"/>
          <w:numId w:val="1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геометрические фигуры, такие как круг, овал, квадрат, прямоугольник, треугольник и ромб.</w:t>
      </w:r>
    </w:p>
    <w:p w:rsidR="009157B4" w:rsidRPr="009157B4" w:rsidRDefault="009157B4" w:rsidP="009157B4">
      <w:pPr>
        <w:numPr>
          <w:ilvl w:val="0"/>
          <w:numId w:val="1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где находится тот или иной предмет – справа или слева, наверху или  внизу, сзади или спереди.</w:t>
      </w:r>
    </w:p>
    <w:p w:rsidR="009157B4" w:rsidRPr="009157B4" w:rsidRDefault="009157B4" w:rsidP="009157B4">
      <w:pPr>
        <w:numPr>
          <w:ilvl w:val="0"/>
          <w:numId w:val="1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своего тела и тела животных знать, сколько глаз у человека, сколько ушей, ног, ртов, лапок у животных и т.д.</w:t>
      </w:r>
    </w:p>
    <w:p w:rsidR="009157B4" w:rsidRPr="009157B4" w:rsidRDefault="009157B4" w:rsidP="009157B4">
      <w:pPr>
        <w:numPr>
          <w:ilvl w:val="0"/>
          <w:numId w:val="1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последовательность из цифр, хотя бы от 1 до 5</w:t>
      </w:r>
    </w:p>
    <w:p w:rsidR="009157B4" w:rsidRPr="009157B4" w:rsidRDefault="009157B4" w:rsidP="009157B4">
      <w:pPr>
        <w:shd w:val="clear" w:color="auto" w:fill="FFFFFF"/>
        <w:spacing w:after="345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Вы можете бесплатно скачать материалы необходимые для развития ребенка в этом возрасте.</w:t>
      </w:r>
    </w:p>
    <w:p w:rsidR="009157B4" w:rsidRPr="009157B4" w:rsidRDefault="009157B4" w:rsidP="009157B4">
      <w:pPr>
        <w:shd w:val="clear" w:color="auto" w:fill="FFFFFF"/>
        <w:spacing w:after="0" w:line="312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Логическое мышление:</w:t>
      </w:r>
    </w:p>
    <w:p w:rsidR="009157B4" w:rsidRPr="009157B4" w:rsidRDefault="009157B4" w:rsidP="009157B4">
      <w:pPr>
        <w:shd w:val="clear" w:color="auto" w:fill="FFFFFF"/>
        <w:spacing w:after="0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собирает картинку из 3-4 частей; находит различия в предлагаемых рисунках; из ряда предметов выбирает лишний по какому-либо признаку; запоминает 3-4 слова или 3-4 несложных изображения; повторяет за взрослым движения, показанные 1-2 раза; сосредотачивает внимание на одном виде деятельности в течение 5 минут; находит пару предмету.</w:t>
      </w:r>
      <w:r w:rsidRPr="009157B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63805287" wp14:editId="4CEAE686">
            <wp:simplePos x="0" y="0"/>
            <wp:positionH relativeFrom="column">
              <wp:posOffset>-3810</wp:posOffset>
            </wp:positionH>
            <wp:positionV relativeFrom="paragraph">
              <wp:posOffset>916940</wp:posOffset>
            </wp:positionV>
            <wp:extent cx="2857500" cy="2857500"/>
            <wp:effectExtent l="0" t="0" r="0" b="0"/>
            <wp:wrapSquare wrapText="bothSides"/>
            <wp:docPr id="4" name="Рисунок 4" descr="mom toddler boy reading 300x300 Развитие ребенка 3 4 год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m toddler boy reading 300x300 Развитие ребенка 3 4 год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7B4" w:rsidRPr="009157B4" w:rsidRDefault="009157B4" w:rsidP="009157B4">
      <w:pPr>
        <w:shd w:val="clear" w:color="auto" w:fill="FFFFFF"/>
        <w:spacing w:before="300" w:after="150" w:line="312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Рекомендованные упражнения для развития логики в 3-4 года:</w:t>
      </w:r>
    </w:p>
    <w:p w:rsidR="009157B4" w:rsidRPr="009157B4" w:rsidRDefault="009157B4" w:rsidP="009157B4">
      <w:pPr>
        <w:shd w:val="clear" w:color="auto" w:fill="FFFFFF"/>
        <w:spacing w:after="345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Найти отличия на картинках (они должны быть достаточно заметны);</w:t>
      </w:r>
    </w:p>
    <w:p w:rsidR="009157B4" w:rsidRPr="009157B4" w:rsidRDefault="009157B4" w:rsidP="009157B4">
      <w:pPr>
        <w:shd w:val="clear" w:color="auto" w:fill="FFFFFF"/>
        <w:spacing w:after="345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предложить ребенку посмотреть на картинку с тремя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четырьмя предметами, затем закрыть книгу и </w:t>
      </w: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попросить описать </w:t>
      </w:r>
      <w:proofErr w:type="gramStart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ответить на ваши вопросы по картинке;</w:t>
      </w:r>
    </w:p>
    <w:p w:rsidR="009157B4" w:rsidRPr="009157B4" w:rsidRDefault="009157B4" w:rsidP="009157B4">
      <w:pPr>
        <w:shd w:val="clear" w:color="auto" w:fill="FFFFFF"/>
        <w:spacing w:after="345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найти на картинке предметы, относящиеся к одной группе (одежда, игрушки и т.д.);</w:t>
      </w:r>
    </w:p>
    <w:p w:rsidR="009157B4" w:rsidRPr="009157B4" w:rsidRDefault="009157B4" w:rsidP="009157B4">
      <w:pPr>
        <w:shd w:val="clear" w:color="auto" w:fill="FFFFFF"/>
        <w:spacing w:after="345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сопоставить предметы и отдельные их части,</w:t>
      </w:r>
    </w:p>
    <w:p w:rsidR="009157B4" w:rsidRPr="009157B4" w:rsidRDefault="009157B4" w:rsidP="009157B4">
      <w:pPr>
        <w:shd w:val="clear" w:color="auto" w:fill="FFFFFF"/>
        <w:spacing w:after="345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решить простые логические задачи, например, строить логические цепочки из предметов (чередование двух различных предметов или определенная последовательность),</w:t>
      </w:r>
    </w:p>
    <w:p w:rsidR="009157B4" w:rsidRPr="009157B4" w:rsidRDefault="009157B4" w:rsidP="009157B4">
      <w:pPr>
        <w:shd w:val="clear" w:color="auto" w:fill="FFFFFF"/>
        <w:spacing w:after="345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определять предмет по его тени.</w:t>
      </w:r>
    </w:p>
    <w:p w:rsidR="009157B4" w:rsidRPr="009157B4" w:rsidRDefault="009157B4" w:rsidP="009157B4">
      <w:pPr>
        <w:shd w:val="clear" w:color="auto" w:fill="FFFFFF"/>
        <w:spacing w:after="0" w:line="312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Развитие речи у 3-4 летних детей:</w:t>
      </w:r>
    </w:p>
    <w:p w:rsidR="009157B4" w:rsidRPr="009157B4" w:rsidRDefault="009157B4" w:rsidP="009157B4">
      <w:pPr>
        <w:shd w:val="clear" w:color="auto" w:fill="FFFFFF"/>
        <w:spacing w:after="0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 </w:t>
      </w:r>
      <w:r w:rsidRPr="009157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ребенка в 3-4 года</w:t>
      </w: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себя: понимание обращенной к ребенку речи; использование личных местоимений (я, мы); понятное произношение 80-90 % слов; подбор антонимов (слова противоположные по значению); ответы на задаваемые вопросы, поддержание беседу; умение воспринимать зрительные образы, описывать увиденное, составлять простые предложения и сложные из 5-6 слов, группировать предметы ( тарелка, ложка – это посуда),  называть хотя бы один признак предмета; знание наименований действий живых существ (</w:t>
      </w:r>
      <w:proofErr w:type="spellStart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Start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,ж</w:t>
      </w:r>
      <w:proofErr w:type="gramEnd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ивотных</w:t>
      </w:r>
      <w:proofErr w:type="spellEnd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насекомых и т.д.); повторение несложных песенок и стишков; умение говорить тихо, громко; информацию о своем имени, фамилии, именах родителей и близких.</w:t>
      </w:r>
    </w:p>
    <w:p w:rsidR="009157B4" w:rsidRPr="009157B4" w:rsidRDefault="009157B4" w:rsidP="009157B4">
      <w:pPr>
        <w:shd w:val="clear" w:color="auto" w:fill="FFFFFF"/>
        <w:spacing w:before="300" w:after="150" w:line="312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Рекомендованные упражнения для развития речи у 3-4-летних детей:</w:t>
      </w:r>
    </w:p>
    <w:p w:rsidR="009157B4" w:rsidRPr="009157B4" w:rsidRDefault="009157B4" w:rsidP="009157B4">
      <w:pPr>
        <w:numPr>
          <w:ilvl w:val="0"/>
          <w:numId w:val="5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ребенка назвать предмет и рассказать о его назначении;</w:t>
      </w:r>
    </w:p>
    <w:p w:rsidR="009157B4" w:rsidRPr="009157B4" w:rsidRDefault="009157B4" w:rsidP="009157B4">
      <w:pPr>
        <w:numPr>
          <w:ilvl w:val="0"/>
          <w:numId w:val="5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ребенку короткий рассказ из 3-4 предложений и попросить повторить его;</w:t>
      </w:r>
    </w:p>
    <w:p w:rsidR="009157B4" w:rsidRPr="009157B4" w:rsidRDefault="009157B4" w:rsidP="009157B4">
      <w:pPr>
        <w:numPr>
          <w:ilvl w:val="0"/>
          <w:numId w:val="5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понимания значения предлогов: дать задание расположить предметы </w:t>
      </w:r>
      <w:proofErr w:type="gramStart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над, около, возле, перед и т.д. каким-нибудь другим предметом;</w:t>
      </w:r>
    </w:p>
    <w:p w:rsidR="009157B4" w:rsidRPr="009157B4" w:rsidRDefault="009157B4" w:rsidP="009157B4">
      <w:pPr>
        <w:numPr>
          <w:ilvl w:val="0"/>
          <w:numId w:val="5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заданное предложение;</w:t>
      </w:r>
    </w:p>
    <w:p w:rsidR="009157B4" w:rsidRPr="009157B4" w:rsidRDefault="009157B4" w:rsidP="009157B4">
      <w:pPr>
        <w:numPr>
          <w:ilvl w:val="0"/>
          <w:numId w:val="5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подробно о каком-нибудь предмете (цвет, функция, одежда и т.д.).</w:t>
      </w:r>
    </w:p>
    <w:p w:rsidR="009157B4" w:rsidRPr="009157B4" w:rsidRDefault="009157B4" w:rsidP="009157B4">
      <w:pPr>
        <w:shd w:val="clear" w:color="auto" w:fill="FFFFFF"/>
        <w:spacing w:before="300" w:after="150" w:line="312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Развитие памяти в 3-4 года:</w:t>
      </w:r>
    </w:p>
    <w:p w:rsidR="009157B4" w:rsidRPr="009157B4" w:rsidRDefault="009157B4" w:rsidP="009157B4">
      <w:pPr>
        <w:shd w:val="clear" w:color="auto" w:fill="FFFFFF"/>
        <w:spacing w:after="345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ребенок в состоянии запомнить простейшие стихотворения и повторить их, а также самые простые рассказы и сказки.</w:t>
      </w:r>
    </w:p>
    <w:p w:rsidR="009157B4" w:rsidRPr="009157B4" w:rsidRDefault="009157B4" w:rsidP="009157B4">
      <w:pPr>
        <w:shd w:val="clear" w:color="auto" w:fill="FFFFFF"/>
        <w:spacing w:after="0" w:line="312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Окружающий мир 3-4 года:</w:t>
      </w:r>
    </w:p>
    <w:p w:rsidR="009157B4" w:rsidRPr="009157B4" w:rsidRDefault="009157B4" w:rsidP="009157B4">
      <w:pPr>
        <w:shd w:val="clear" w:color="auto" w:fill="FFFFFF"/>
        <w:spacing w:after="0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Малыш знает, как выглядят домашние животные (кошка, собака, корова, лошадь, коза и др.), птицы (голубь, ворона), рыбы (акула, </w:t>
      </w:r>
      <w:proofErr w:type="spellStart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скалярия</w:t>
      </w:r>
      <w:proofErr w:type="spellEnd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рыба-клоун и др.), насекомые (бабочка, муха) и называет их; знает названия растений (груша, яблоня, вишня и др.), овощей, ягод, фруктов; имеет представление о тех материалах, из которых состоят предметы окружающего мира (дерево, металл);</w:t>
      </w:r>
      <w:proofErr w:type="gramEnd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ориентируется во временах года и частях суток; знает и называет явления природы </w:t>
      </w:r>
      <w:r w:rsidRPr="009157B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6A9A8894" wp14:editId="4576972B">
            <wp:simplePos x="0" y="0"/>
            <wp:positionH relativeFrom="column">
              <wp:posOffset>62865</wp:posOffset>
            </wp:positionH>
            <wp:positionV relativeFrom="paragraph">
              <wp:posOffset>461010</wp:posOffset>
            </wp:positionV>
            <wp:extent cx="2143125" cy="2857500"/>
            <wp:effectExtent l="0" t="0" r="9525" b="0"/>
            <wp:wrapSquare wrapText="bothSides"/>
            <wp:docPr id="6" name="Рисунок 6" descr="dv2159026 XS Развитие ребенка 3 4 год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v2159026 XS Развитие ребенка 3 4 год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(ветер, снег, дождь, гроза).</w:t>
      </w:r>
    </w:p>
    <w:p w:rsidR="009157B4" w:rsidRPr="009157B4" w:rsidRDefault="009157B4" w:rsidP="009157B4">
      <w:pPr>
        <w:shd w:val="clear" w:color="auto" w:fill="FFFFFF"/>
        <w:spacing w:before="300" w:after="150" w:line="312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Рекомендованные упражнения:</w:t>
      </w:r>
    </w:p>
    <w:p w:rsidR="009157B4" w:rsidRPr="009157B4" w:rsidRDefault="009157B4" w:rsidP="009157B4">
      <w:pPr>
        <w:numPr>
          <w:ilvl w:val="0"/>
          <w:numId w:val="7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предложенных предметов выбрать ягоды, фрукты, деревья и др.; отличить диких животных от домашних;</w:t>
      </w:r>
    </w:p>
    <w:p w:rsidR="009157B4" w:rsidRPr="009157B4" w:rsidRDefault="009157B4" w:rsidP="009157B4">
      <w:pPr>
        <w:numPr>
          <w:ilvl w:val="0"/>
          <w:numId w:val="7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из </w:t>
      </w:r>
      <w:proofErr w:type="gramStart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предложенного</w:t>
      </w:r>
      <w:proofErr w:type="gramEnd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животное, что ест;</w:t>
      </w:r>
    </w:p>
    <w:p w:rsidR="009157B4" w:rsidRPr="009157B4" w:rsidRDefault="009157B4" w:rsidP="009157B4">
      <w:pPr>
        <w:numPr>
          <w:ilvl w:val="0"/>
          <w:numId w:val="7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Спросите, какое сейчас время года, суток, дня;</w:t>
      </w:r>
    </w:p>
    <w:p w:rsidR="009157B4" w:rsidRPr="009157B4" w:rsidRDefault="009157B4" w:rsidP="009157B4">
      <w:pPr>
        <w:numPr>
          <w:ilvl w:val="0"/>
          <w:numId w:val="7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ответить, какая погода за окном, что такое дождь, снег, ветер.</w:t>
      </w:r>
    </w:p>
    <w:p w:rsidR="009157B4" w:rsidRPr="009157B4" w:rsidRDefault="009157B4" w:rsidP="009157B4">
      <w:pPr>
        <w:numPr>
          <w:ilvl w:val="0"/>
          <w:numId w:val="7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деревьев, растений, цветов и т.д.</w:t>
      </w:r>
    </w:p>
    <w:p w:rsidR="009157B4" w:rsidRPr="009157B4" w:rsidRDefault="009157B4" w:rsidP="009157B4">
      <w:pPr>
        <w:numPr>
          <w:ilvl w:val="0"/>
          <w:numId w:val="7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свойства предметов и мочь определить, что состоит из дерева, что из воды, что из пластмассы, что из железа и т.д.</w:t>
      </w:r>
    </w:p>
    <w:p w:rsidR="009157B4" w:rsidRPr="009157B4" w:rsidRDefault="009157B4" w:rsidP="009157B4">
      <w:pPr>
        <w:shd w:val="clear" w:color="auto" w:fill="FFFFFF"/>
        <w:spacing w:after="0" w:line="312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Навыки ухода за собой детей 3-4 лет:</w:t>
      </w:r>
    </w:p>
    <w:p w:rsidR="009157B4" w:rsidRPr="009157B4" w:rsidRDefault="009157B4" w:rsidP="009157B4">
      <w:pPr>
        <w:shd w:val="clear" w:color="auto" w:fill="FFFFFF"/>
        <w:spacing w:after="345"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сам одевает вещи без застежек; знает предназначение ручек, карандашей, фломастеров и умеет ими пользоваться; рисует простейшие геометрические фигуры; раскрашивает картинки; разрезает бумагу; знает правила гигиены (мыть руки перед едой и после прогулки, умываться и чистить зубы и т.д.).</w:t>
      </w:r>
    </w:p>
    <w:p w:rsidR="009157B4" w:rsidRPr="009157B4" w:rsidRDefault="009157B4" w:rsidP="009157B4">
      <w:pPr>
        <w:shd w:val="clear" w:color="auto" w:fill="FFFFFF"/>
        <w:spacing w:before="300" w:after="150" w:line="312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Рекомендованные упражнения:</w:t>
      </w:r>
    </w:p>
    <w:p w:rsidR="009157B4" w:rsidRPr="009157B4" w:rsidRDefault="009157B4" w:rsidP="009157B4">
      <w:pPr>
        <w:numPr>
          <w:ilvl w:val="0"/>
          <w:numId w:val="9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Раскрасить картинку;</w:t>
      </w:r>
    </w:p>
    <w:p w:rsidR="009157B4" w:rsidRPr="009157B4" w:rsidRDefault="009157B4" w:rsidP="009157B4">
      <w:pPr>
        <w:numPr>
          <w:ilvl w:val="0"/>
          <w:numId w:val="9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картинки, где иллюстрируются правила гигиены. Предложить рассказать, что делают </w:t>
      </w:r>
      <w:proofErr w:type="gramStart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proofErr w:type="gramEnd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proofErr w:type="gramStart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целью;</w:t>
      </w:r>
    </w:p>
    <w:p w:rsidR="009157B4" w:rsidRPr="009157B4" w:rsidRDefault="009157B4" w:rsidP="009157B4">
      <w:pPr>
        <w:numPr>
          <w:ilvl w:val="0"/>
          <w:numId w:val="9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линией предметы одной группы или части предметов,</w:t>
      </w:r>
    </w:p>
    <w:p w:rsidR="009157B4" w:rsidRPr="009157B4" w:rsidRDefault="009157B4" w:rsidP="009157B4">
      <w:pPr>
        <w:numPr>
          <w:ilvl w:val="0"/>
          <w:numId w:val="9"/>
        </w:numPr>
        <w:shd w:val="clear" w:color="auto" w:fill="FFFFFF"/>
        <w:spacing w:after="150" w:line="312" w:lineRule="auto"/>
        <w:ind w:left="6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уметь пользоваться ножницами.</w:t>
      </w:r>
    </w:p>
    <w:p w:rsidR="00297837" w:rsidRDefault="00297837"/>
    <w:sectPr w:rsidR="002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ED5"/>
    <w:multiLevelType w:val="multilevel"/>
    <w:tmpl w:val="05F4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13FB"/>
    <w:multiLevelType w:val="multilevel"/>
    <w:tmpl w:val="5462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50CB2"/>
    <w:multiLevelType w:val="multilevel"/>
    <w:tmpl w:val="656E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C60B9"/>
    <w:multiLevelType w:val="multilevel"/>
    <w:tmpl w:val="C51A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45F08"/>
    <w:multiLevelType w:val="multilevel"/>
    <w:tmpl w:val="11A4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F7FD8"/>
    <w:multiLevelType w:val="multilevel"/>
    <w:tmpl w:val="C4AA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C0220"/>
    <w:multiLevelType w:val="multilevel"/>
    <w:tmpl w:val="4A74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0230A"/>
    <w:multiLevelType w:val="multilevel"/>
    <w:tmpl w:val="DD2C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B55F2"/>
    <w:multiLevelType w:val="multilevel"/>
    <w:tmpl w:val="E7B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6"/>
    <w:rsid w:val="00297837"/>
    <w:rsid w:val="009157B4"/>
    <w:rsid w:val="00C1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7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5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7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5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shka.ru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steshka.ru/wp-content/uploads/2012/11/mom_toddler_boy_reading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eshka.ru/wp-content/uploads/2012/11/toddler-reading.jp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steshka.ru/wp-content/uploads/2012/11/boy-and-girl-reading-book-38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shka.ru/razvitie-rebenka-1-goda" TargetMode="External"/><Relationship Id="rId14" Type="http://schemas.openxmlformats.org/officeDocument/2006/relationships/hyperlink" Target="http://steshka.ru/wp-content/uploads/2012/11/dv2159026_X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963</Words>
  <Characters>5491</Characters>
  <Application>Microsoft Office Word</Application>
  <DocSecurity>0</DocSecurity>
  <Lines>45</Lines>
  <Paragraphs>12</Paragraphs>
  <ScaleCrop>false</ScaleCrop>
  <Company>MICROSOFT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Играшка</dc:creator>
  <cp:keywords/>
  <dc:description/>
  <cp:lastModifiedBy>Играшка</cp:lastModifiedBy>
  <cp:revision>2</cp:revision>
  <dcterms:created xsi:type="dcterms:W3CDTF">2014-05-12T10:29:00Z</dcterms:created>
  <dcterms:modified xsi:type="dcterms:W3CDTF">2014-05-12T10:38:00Z</dcterms:modified>
</cp:coreProperties>
</file>